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4638" w14:textId="77777777" w:rsidR="00D2709B" w:rsidRPr="00DD0E4D" w:rsidRDefault="00D2709B" w:rsidP="00D2709B">
      <w:pPr>
        <w:widowControl w:val="0"/>
        <w:spacing w:after="40" w:line="285" w:lineRule="auto"/>
        <w:jc w:val="center"/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</w:pPr>
      <w:r w:rsidRPr="00F94351">
        <w:rPr>
          <w:rFonts w:ascii="Times New Roman" w:eastAsia="Times New Roman" w:hAnsi="Times New Roman" w:cs="Times New Roman"/>
          <w:b/>
          <w:bCs/>
          <w:sz w:val="28"/>
          <w:szCs w:val="28"/>
          <w:lang w:bidi="he-IL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39FB71" wp14:editId="0F6FE6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917065"/>
            <wp:effectExtent l="0" t="0" r="0" b="6985"/>
            <wp:wrapTight wrapText="bothSides">
              <wp:wrapPolygon edited="0">
                <wp:start x="9200" y="0"/>
                <wp:lineTo x="4600" y="215"/>
                <wp:lineTo x="1400" y="1502"/>
                <wp:lineTo x="1400" y="3434"/>
                <wp:lineTo x="0" y="6868"/>
                <wp:lineTo x="0" y="7942"/>
                <wp:lineTo x="200" y="10303"/>
                <wp:lineTo x="1000" y="13737"/>
                <wp:lineTo x="1200" y="20820"/>
                <wp:lineTo x="3800" y="21464"/>
                <wp:lineTo x="4400" y="21464"/>
                <wp:lineTo x="12200" y="21464"/>
                <wp:lineTo x="17200" y="21464"/>
                <wp:lineTo x="20600" y="21035"/>
                <wp:lineTo x="20800" y="20605"/>
                <wp:lineTo x="18400" y="17171"/>
                <wp:lineTo x="19600" y="13737"/>
                <wp:lineTo x="21400" y="11805"/>
                <wp:lineTo x="21400" y="10947"/>
                <wp:lineTo x="20400" y="10303"/>
                <wp:lineTo x="20000" y="6868"/>
                <wp:lineTo x="19000" y="2790"/>
                <wp:lineTo x="15200" y="429"/>
                <wp:lineTo x="13400" y="0"/>
                <wp:lineTo x="920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Heaven-Sent Promises </w:t>
      </w:r>
      <w:proofErr w:type="gramStart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>in the Midst of</w:t>
      </w:r>
      <w:proofErr w:type="gramEnd"/>
      <w:r w:rsidRPr="00DD0E4D">
        <w:rPr>
          <w:rFonts w:ascii="Bembo" w:eastAsia="Times New Roman" w:hAnsi="Bembo" w:cs="Calibri"/>
          <w:i/>
          <w:iCs/>
          <w:color w:val="000000"/>
          <w:kern w:val="28"/>
          <w:sz w:val="32"/>
          <w:szCs w:val="32"/>
          <w:lang w:bidi="he-IL"/>
          <w14:cntxtAlts/>
        </w:rPr>
        <w:t xml:space="preserve"> Our Earth-bound Pain</w:t>
      </w:r>
    </w:p>
    <w:p w14:paraId="361AB480" w14:textId="77777777" w:rsidR="00D2709B" w:rsidRPr="00DD0E4D" w:rsidRDefault="00D2709B" w:rsidP="00D2709B">
      <w:pPr>
        <w:widowControl w:val="0"/>
        <w:spacing w:after="40" w:line="285" w:lineRule="auto"/>
        <w:jc w:val="both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cntxtAlts/>
        </w:rPr>
      </w:pPr>
      <w:r w:rsidRPr="00DD0E4D">
        <w:rPr>
          <w:rFonts w:ascii="Cambria" w:eastAsia="Times New Roman" w:hAnsi="Cambria" w:cs="Calibri"/>
          <w:color w:val="000000"/>
          <w:kern w:val="28"/>
          <w:sz w:val="24"/>
          <w:szCs w:val="24"/>
          <w:lang w:bidi="he-IL"/>
          <w14:cntxtAlts/>
        </w:rPr>
        <w:t xml:space="preserve">“Everybody hurts.  Sometimes.”  That is the truth of this sin-filled life.  We are not alone, though.  While grief may be a companion in this life, Christ is still the treasure of our hearts.  </w:t>
      </w:r>
    </w:p>
    <w:p w14:paraId="398B6A64" w14:textId="77777777" w:rsidR="00D2709B" w:rsidRPr="00DD0E4D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bidi="he-IL"/>
          <w14:ligatures w14:val="standard"/>
          <w14:cntxtAlts/>
        </w:rPr>
      </w:pPr>
    </w:p>
    <w:p w14:paraId="347D5AA4" w14:textId="77777777" w:rsidR="00D2709B" w:rsidRPr="007C5A71" w:rsidRDefault="00D2709B" w:rsidP="00D2709B">
      <w:pPr>
        <w:spacing w:after="120" w:line="285" w:lineRule="auto"/>
        <w:rPr>
          <w:rFonts w:ascii="Calibri" w:eastAsia="Times New Roman" w:hAnsi="Calibri" w:cs="Calibri"/>
          <w:color w:val="000000"/>
          <w:kern w:val="28"/>
          <w:sz w:val="4"/>
          <w:szCs w:val="4"/>
          <w:lang w:bidi="he-IL"/>
          <w14:ligatures w14:val="standard"/>
          <w14:cntxtAlts/>
        </w:rPr>
      </w:pPr>
    </w:p>
    <w:p w14:paraId="480B1706" w14:textId="655C1B7A" w:rsidR="00D2709B" w:rsidRPr="00DD0E4D" w:rsidRDefault="001D016A" w:rsidP="001D016A">
      <w:pPr>
        <w:spacing w:after="120" w:line="285" w:lineRule="auto"/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</w:pPr>
      <w:r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 xml:space="preserve">                 </w:t>
      </w:r>
      <w:r w:rsidR="00304EC9"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Talk About It</w:t>
      </w:r>
      <w:r w:rsidR="00D2709B" w:rsidRPr="00DD0E4D">
        <w:rPr>
          <w:rFonts w:ascii="Biome Light" w:eastAsia="Times New Roman" w:hAnsi="Biome Light" w:cs="Biome Light"/>
          <w:color w:val="000000"/>
          <w:kern w:val="28"/>
          <w:sz w:val="36"/>
          <w:szCs w:val="36"/>
          <w:lang w:bidi="he-IL"/>
          <w14:ligatures w14:val="standard"/>
          <w14:cntxtAlts/>
        </w:rPr>
        <w:t>?</w:t>
      </w:r>
    </w:p>
    <w:p w14:paraId="50AC8537" w14:textId="39700700" w:rsidR="00C96948" w:rsidRPr="00BC3C46" w:rsidRDefault="00856AB6" w:rsidP="005D58A9">
      <w:pPr>
        <w:spacing w:after="0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Grief does not travel alone.  </w:t>
      </w:r>
      <w:r w:rsidR="00B7659A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It is accompanied by many confusing feelings; feelings we might even have towards God.  </w:t>
      </w:r>
      <w:r w:rsidR="00472749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People who suffer are encouraged to find the strength to talk about it.  This seems like the last thing </w:t>
      </w:r>
      <w:r w:rsidR="009352DB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someone in pain would want to do, but it is essential to healing.  Today, we discuss how we can first talk about our pain or suffering </w:t>
      </w:r>
      <w:r w:rsidR="00F25457">
        <w:rPr>
          <w:rFonts w:eastAsia="Times New Roman" w:cstheme="minorHAnsi"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with our Savior. </w:t>
      </w:r>
    </w:p>
    <w:p w14:paraId="12B43265" w14:textId="185E83F9" w:rsidR="00604592" w:rsidRPr="00604592" w:rsidRDefault="00867431" w:rsidP="0086743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bidi="he-IL"/>
        </w:rPr>
      </w:pPr>
      <w:r w:rsidRPr="00867431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>Focus Verse</w:t>
      </w:r>
    </w:p>
    <w:p w14:paraId="3171BC18" w14:textId="2E6ABE1A" w:rsidR="00867431" w:rsidRDefault="00F25457" w:rsidP="00A15DB7">
      <w:pPr>
        <w:spacing w:after="120" w:line="285" w:lineRule="auto"/>
        <w:jc w:val="center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The LORD is near to the brokenhearted and saves the crushed in spirit</w:t>
      </w:r>
      <w:r w:rsidR="00A15DB7">
        <w:rPr>
          <w:rFonts w:eastAsia="Times New Roman" w:cstheme="minorHAnsi"/>
          <w:b/>
          <w:bCs/>
          <w:sz w:val="24"/>
          <w:szCs w:val="24"/>
          <w:lang w:bidi="he-IL"/>
        </w:rPr>
        <w:t xml:space="preserve">. </w:t>
      </w:r>
    </w:p>
    <w:p w14:paraId="52D2B407" w14:textId="2DA92090" w:rsidR="00616FB0" w:rsidRDefault="00A15DB7" w:rsidP="000C1ED9">
      <w:pPr>
        <w:spacing w:after="120" w:line="285" w:lineRule="auto"/>
        <w:jc w:val="center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>
        <w:rPr>
          <w:rFonts w:eastAsia="Times New Roman" w:cstheme="minorHAnsi"/>
          <w:b/>
          <w:bCs/>
          <w:sz w:val="24"/>
          <w:szCs w:val="24"/>
          <w:lang w:bidi="he-IL"/>
        </w:rPr>
        <w:tab/>
      </w:r>
      <w:r w:rsidR="00F25457">
        <w:rPr>
          <w:rFonts w:eastAsia="Times New Roman" w:cstheme="minorHAnsi"/>
          <w:b/>
          <w:bCs/>
          <w:lang w:bidi="he-IL"/>
        </w:rPr>
        <w:t>Psalm 34:</w:t>
      </w:r>
      <w:r w:rsidR="00AA33A0">
        <w:rPr>
          <w:rFonts w:eastAsia="Times New Roman" w:cstheme="minorHAnsi"/>
          <w:b/>
          <w:bCs/>
          <w:lang w:bidi="he-IL"/>
        </w:rPr>
        <w:t>1</w:t>
      </w:r>
      <w:r w:rsidR="00F25457">
        <w:rPr>
          <w:rFonts w:eastAsia="Times New Roman" w:cstheme="minorHAnsi"/>
          <w:b/>
          <w:bCs/>
          <w:lang w:bidi="he-IL"/>
        </w:rPr>
        <w:t>8</w:t>
      </w:r>
    </w:p>
    <w:p w14:paraId="1246B3A9" w14:textId="16BFFBAD" w:rsidR="00867431" w:rsidRPr="00867431" w:rsidRDefault="00E32267" w:rsidP="00867431">
      <w:pPr>
        <w:spacing w:after="120" w:line="285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I </w:t>
      </w:r>
      <w:r w:rsidR="00382965">
        <w:rPr>
          <w:rFonts w:eastAsia="Times New Roman" w:cstheme="minorHAnsi"/>
          <w:b/>
          <w:bCs/>
          <w:sz w:val="24"/>
          <w:szCs w:val="24"/>
          <w:lang w:bidi="he-IL"/>
        </w:rPr>
        <w:t>Don’t Feel Like Talking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>!</w:t>
      </w:r>
      <w:r w:rsidR="00867431" w:rsidRPr="00867431">
        <w:rPr>
          <w:rFonts w:eastAsia="Times New Roman" w:cstheme="minorHAnsi"/>
          <w:b/>
          <w:bCs/>
          <w:color w:val="000000"/>
          <w:kern w:val="28"/>
          <w:sz w:val="24"/>
          <w:szCs w:val="24"/>
          <w:lang w:bidi="he-IL"/>
          <w14:ligatures w14:val="standard"/>
          <w14:cntxtAlts/>
        </w:rPr>
        <w:t xml:space="preserve"> </w:t>
      </w:r>
    </w:p>
    <w:p w14:paraId="1E1DDB07" w14:textId="7F68F074" w:rsidR="00804479" w:rsidRDefault="00E36BCB" w:rsidP="00804479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 w:rsidRPr="00214B55">
        <w:rPr>
          <w:rFonts w:eastAsia="Times New Roman" w:cstheme="minorHAnsi"/>
          <w:i/>
          <w:iCs/>
          <w:sz w:val="24"/>
          <w:szCs w:val="24"/>
          <w:lang w:bidi="he-IL"/>
        </w:rPr>
        <w:t>Discuss:</w:t>
      </w:r>
      <w:r>
        <w:rPr>
          <w:rFonts w:eastAsia="Times New Roman" w:cstheme="minorHAnsi"/>
          <w:sz w:val="24"/>
          <w:szCs w:val="24"/>
          <w:lang w:bidi="he-IL"/>
        </w:rPr>
        <w:t xml:space="preserve"> </w:t>
      </w:r>
      <w:r w:rsidR="00277AE6">
        <w:rPr>
          <w:rFonts w:eastAsia="Times New Roman" w:cstheme="minorHAnsi"/>
          <w:sz w:val="24"/>
          <w:szCs w:val="24"/>
          <w:lang w:bidi="he-IL"/>
        </w:rPr>
        <w:t xml:space="preserve">A friend says: “Pray?  Why bother? I don’t pray </w:t>
      </w:r>
      <w:r w:rsidR="00804479">
        <w:rPr>
          <w:rFonts w:eastAsia="Times New Roman" w:cstheme="minorHAnsi"/>
          <w:sz w:val="24"/>
          <w:szCs w:val="24"/>
          <w:lang w:bidi="he-IL"/>
        </w:rPr>
        <w:t xml:space="preserve">anymore because God can’t possibly understand what I’m going through.”  How would you respond? </w:t>
      </w:r>
    </w:p>
    <w:p w14:paraId="11A62C5E" w14:textId="77777777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4BDB3A99" w14:textId="1F2F979C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7FD7FB95" w14:textId="1BDB8103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4EF1098F" w14:textId="77777777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76876B2B" w14:textId="77777777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3E355226" w14:textId="3463DFA4" w:rsidR="00610E9E" w:rsidRDefault="0042668E" w:rsidP="00610E9E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 w:rsidRPr="0042668E">
        <w:rPr>
          <w:rFonts w:eastAsia="Times New Roman" w:cstheme="minorHAnsi"/>
          <w:i/>
          <w:iCs/>
          <w:sz w:val="24"/>
          <w:szCs w:val="24"/>
          <w:lang w:bidi="he-IL"/>
        </w:rPr>
        <w:t>Discuss:</w:t>
      </w:r>
      <w:r>
        <w:rPr>
          <w:rFonts w:eastAsia="Times New Roman" w:cstheme="minorHAnsi"/>
          <w:sz w:val="24"/>
          <w:szCs w:val="24"/>
          <w:lang w:bidi="he-IL"/>
        </w:rPr>
        <w:t xml:space="preserve"> </w:t>
      </w:r>
      <w:r w:rsidR="009248B4">
        <w:rPr>
          <w:rFonts w:eastAsia="Times New Roman" w:cstheme="minorHAnsi"/>
          <w:sz w:val="24"/>
          <w:szCs w:val="24"/>
          <w:lang w:bidi="he-IL"/>
        </w:rPr>
        <w:t>Sometimes people don’t want to heal because they are afraid to lose control over the pain</w:t>
      </w:r>
      <w:r>
        <w:rPr>
          <w:rFonts w:eastAsia="Times New Roman" w:cstheme="minorHAnsi"/>
          <w:sz w:val="24"/>
          <w:szCs w:val="24"/>
          <w:lang w:bidi="he-IL"/>
        </w:rPr>
        <w:t xml:space="preserve">. </w:t>
      </w:r>
    </w:p>
    <w:p w14:paraId="67EFBD46" w14:textId="3BF9177F" w:rsidR="00DE51C3" w:rsidRDefault="00DE51C3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5E073F39" w14:textId="5711509C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4E4E67E2" w14:textId="30F42291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20DEE9DF" w14:textId="22BED7A5" w:rsidR="000D5B0A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0E63A14C" w14:textId="77777777" w:rsidR="000D5B0A" w:rsidRPr="00610E9E" w:rsidRDefault="000D5B0A" w:rsidP="00610E9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3B0CFDE6" w14:textId="0AB6DF94" w:rsidR="009574F9" w:rsidRDefault="009574F9" w:rsidP="009574F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bidi="he-IL"/>
        </w:rPr>
      </w:pPr>
      <w:r w:rsidRPr="009574F9">
        <w:rPr>
          <w:rFonts w:eastAsia="Times New Roman" w:cstheme="minorHAnsi"/>
          <w:b/>
          <w:bCs/>
          <w:sz w:val="24"/>
          <w:szCs w:val="24"/>
          <w:lang w:bidi="he-IL"/>
        </w:rPr>
        <w:t xml:space="preserve">THINGS TO REMEMBER </w:t>
      </w:r>
      <w:r w:rsidR="009D1992">
        <w:rPr>
          <w:rFonts w:eastAsia="Times New Roman" w:cstheme="minorHAnsi"/>
          <w:b/>
          <w:bCs/>
          <w:sz w:val="24"/>
          <w:szCs w:val="24"/>
          <w:lang w:bidi="he-IL"/>
        </w:rPr>
        <w:t>WHEN TALKING T</w:t>
      </w:r>
      <w:r w:rsidR="00DE51C3">
        <w:rPr>
          <w:rFonts w:eastAsia="Times New Roman" w:cstheme="minorHAnsi"/>
          <w:b/>
          <w:bCs/>
          <w:sz w:val="24"/>
          <w:szCs w:val="24"/>
          <w:lang w:bidi="he-IL"/>
        </w:rPr>
        <w:t>O GOD</w:t>
      </w:r>
    </w:p>
    <w:p w14:paraId="63EC29E3" w14:textId="13AF5B1A" w:rsidR="009574F9" w:rsidRDefault="009574F9" w:rsidP="009574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  <w:r w:rsidR="00DE51C3">
        <w:rPr>
          <w:rFonts w:eastAsia="Times New Roman" w:cstheme="minorHAnsi"/>
          <w:b/>
          <w:bCs/>
          <w:sz w:val="24"/>
          <w:szCs w:val="24"/>
          <w:lang w:bidi="he-IL"/>
        </w:rPr>
        <w:t>Even When You are Angry, God Proves He Is Faithful</w:t>
      </w:r>
    </w:p>
    <w:p w14:paraId="4946AEBD" w14:textId="0C396F73" w:rsidR="00A66763" w:rsidRPr="00EA527C" w:rsidRDefault="00EA527C" w:rsidP="00A66763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bidi="he-IL"/>
        </w:rPr>
      </w:pPr>
      <w:r>
        <w:rPr>
          <w:rFonts w:eastAsia="Times New Roman" w:cstheme="minorHAnsi"/>
          <w:sz w:val="20"/>
          <w:szCs w:val="20"/>
          <w:lang w:bidi="he-IL"/>
        </w:rPr>
        <w:t xml:space="preserve">God hears our complaints and invites us to come to him with our burdens.  </w:t>
      </w:r>
      <w:r w:rsidR="00FF0D25">
        <w:rPr>
          <w:rFonts w:eastAsia="Times New Roman" w:cstheme="minorHAnsi"/>
          <w:sz w:val="20"/>
          <w:szCs w:val="20"/>
          <w:lang w:bidi="he-IL"/>
        </w:rPr>
        <w:t xml:space="preserve">He even wants our anger, jealousy, bitterness, </w:t>
      </w:r>
      <w:r w:rsidR="00A5571B">
        <w:rPr>
          <w:rFonts w:eastAsia="Times New Roman" w:cstheme="minorHAnsi"/>
          <w:sz w:val="20"/>
          <w:szCs w:val="20"/>
          <w:lang w:bidi="he-IL"/>
        </w:rPr>
        <w:t xml:space="preserve">guilt, shame, </w:t>
      </w:r>
      <w:r w:rsidR="00FF0D25">
        <w:rPr>
          <w:rFonts w:eastAsia="Times New Roman" w:cstheme="minorHAnsi"/>
          <w:sz w:val="20"/>
          <w:szCs w:val="20"/>
          <w:lang w:bidi="he-IL"/>
        </w:rPr>
        <w:t xml:space="preserve">and doubts.  When we entrust those darker things to God, we </w:t>
      </w:r>
      <w:r w:rsidR="00A5571B">
        <w:rPr>
          <w:rFonts w:eastAsia="Times New Roman" w:cstheme="minorHAnsi"/>
          <w:sz w:val="20"/>
          <w:szCs w:val="20"/>
          <w:lang w:bidi="he-IL"/>
        </w:rPr>
        <w:t xml:space="preserve">express our faith in him even there. He will not abandon us in our dark, weak moments.  </w:t>
      </w:r>
    </w:p>
    <w:p w14:paraId="14524E55" w14:textId="6A4A3FC0" w:rsidR="009574F9" w:rsidRDefault="00B433B6" w:rsidP="009574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Even When It is Hard to Accept</w:t>
      </w:r>
      <w:r w:rsidR="00A66763">
        <w:rPr>
          <w:rFonts w:eastAsia="Times New Roman" w:cstheme="minorHAnsi"/>
          <w:b/>
          <w:bCs/>
          <w:sz w:val="24"/>
          <w:szCs w:val="24"/>
          <w:lang w:bidi="he-IL"/>
        </w:rPr>
        <w:t>, God’s Will Is Done</w:t>
      </w:r>
    </w:p>
    <w:p w14:paraId="4F3FE8F3" w14:textId="0BE6E2ED" w:rsidR="00A66763" w:rsidRPr="008442EA" w:rsidRDefault="00B73ABF" w:rsidP="008442EA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bidi="he-IL"/>
        </w:rPr>
      </w:pPr>
      <w:r>
        <w:rPr>
          <w:rFonts w:eastAsia="Times New Roman" w:cstheme="minorHAnsi"/>
          <w:sz w:val="20"/>
          <w:szCs w:val="20"/>
          <w:lang w:bidi="he-IL"/>
        </w:rPr>
        <w:t xml:space="preserve">Things are going to happen that we do not expect nor even want.  </w:t>
      </w:r>
      <w:r w:rsidR="00F75414">
        <w:rPr>
          <w:rFonts w:eastAsia="Times New Roman" w:cstheme="minorHAnsi"/>
          <w:sz w:val="20"/>
          <w:szCs w:val="20"/>
          <w:lang w:bidi="he-IL"/>
        </w:rPr>
        <w:t xml:space="preserve">Even if things never change, we still need to move forward.  </w:t>
      </w:r>
      <w:r w:rsidR="00E575C6">
        <w:rPr>
          <w:rFonts w:eastAsia="Times New Roman" w:cstheme="minorHAnsi"/>
          <w:sz w:val="20"/>
          <w:szCs w:val="20"/>
          <w:lang w:bidi="he-IL"/>
        </w:rPr>
        <w:t>“your will be done” is a simple phrase that Jesus gives u</w:t>
      </w:r>
      <w:r w:rsidR="00617E3B">
        <w:rPr>
          <w:rFonts w:eastAsia="Times New Roman" w:cstheme="minorHAnsi"/>
          <w:sz w:val="20"/>
          <w:szCs w:val="20"/>
          <w:lang w:bidi="he-IL"/>
        </w:rPr>
        <w:t>s.  I</w:t>
      </w:r>
      <w:r w:rsidR="00E575C6">
        <w:rPr>
          <w:rFonts w:eastAsia="Times New Roman" w:cstheme="minorHAnsi"/>
          <w:sz w:val="20"/>
          <w:szCs w:val="20"/>
          <w:lang w:bidi="he-IL"/>
        </w:rPr>
        <w:t>t helps us move through our pain</w:t>
      </w:r>
      <w:r w:rsidR="00617E3B">
        <w:rPr>
          <w:rFonts w:eastAsia="Times New Roman" w:cstheme="minorHAnsi"/>
          <w:sz w:val="20"/>
          <w:szCs w:val="20"/>
          <w:lang w:bidi="he-IL"/>
        </w:rPr>
        <w:t xml:space="preserve"> because words are easy to remember and focus on when everything else is </w:t>
      </w:r>
      <w:r w:rsidR="008442EA">
        <w:rPr>
          <w:rFonts w:eastAsia="Times New Roman" w:cstheme="minorHAnsi"/>
          <w:sz w:val="20"/>
          <w:szCs w:val="20"/>
          <w:lang w:bidi="he-IL"/>
        </w:rPr>
        <w:t xml:space="preserve">out of control. </w:t>
      </w:r>
    </w:p>
    <w:p w14:paraId="0D00B0AB" w14:textId="339C56D2" w:rsidR="009574F9" w:rsidRDefault="00A66763" w:rsidP="009574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When at A Loss for Words, Pray the Bible</w:t>
      </w:r>
    </w:p>
    <w:p w14:paraId="0FBB7D06" w14:textId="06EC3200" w:rsidR="008442EA" w:rsidRPr="008442EA" w:rsidRDefault="008442EA" w:rsidP="008442EA">
      <w:pPr>
        <w:pStyle w:val="ListParagraph"/>
        <w:spacing w:after="0" w:line="240" w:lineRule="auto"/>
        <w:jc w:val="both"/>
        <w:rPr>
          <w:rFonts w:eastAsia="Times New Roman" w:cstheme="minorHAnsi"/>
          <w:sz w:val="20"/>
          <w:szCs w:val="20"/>
          <w:lang w:bidi="he-IL"/>
        </w:rPr>
      </w:pPr>
      <w:r>
        <w:rPr>
          <w:rFonts w:eastAsia="Times New Roman" w:cstheme="minorHAnsi"/>
          <w:sz w:val="20"/>
          <w:szCs w:val="20"/>
          <w:lang w:bidi="he-IL"/>
        </w:rPr>
        <w:t xml:space="preserve">The Bible offers words of reflection and direction in our struggles.  </w:t>
      </w:r>
      <w:r w:rsidR="000652A2">
        <w:rPr>
          <w:rFonts w:eastAsia="Times New Roman" w:cstheme="minorHAnsi"/>
          <w:sz w:val="20"/>
          <w:szCs w:val="20"/>
          <w:lang w:bidi="he-IL"/>
        </w:rPr>
        <w:t xml:space="preserve">The Bible often offers the words we can’t express.  This shows us that the Lord is not leaving us alone, abandoned, or unheard by him. </w:t>
      </w:r>
    </w:p>
    <w:p w14:paraId="39B44B4B" w14:textId="77777777" w:rsidR="009574F9" w:rsidRPr="009574F9" w:rsidRDefault="009574F9" w:rsidP="009574F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bidi="he-IL"/>
        </w:rPr>
      </w:pPr>
    </w:p>
    <w:p w14:paraId="41A5178A" w14:textId="4F00AB66" w:rsidR="000F524D" w:rsidRDefault="000F524D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67BC3DFF" w14:textId="77777777" w:rsidR="00C334E5" w:rsidRDefault="00C334E5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070F901B" w14:textId="7D5A9E86" w:rsidR="000F524D" w:rsidRDefault="000F524D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18808034" w14:textId="14C318BE" w:rsidR="00A66763" w:rsidRDefault="00A66763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1B99004D" w14:textId="57AD4431" w:rsidR="00A66763" w:rsidRDefault="00A66763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0FD06185" w14:textId="450D6D4A" w:rsidR="00780EC7" w:rsidRDefault="005E0715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When </w:t>
      </w:r>
      <w:r w:rsidR="004079C0">
        <w:rPr>
          <w:rFonts w:eastAsia="Times New Roman" w:cstheme="minorHAnsi"/>
          <w:b/>
          <w:bCs/>
          <w:sz w:val="24"/>
          <w:szCs w:val="24"/>
          <w:lang w:bidi="he-IL"/>
        </w:rPr>
        <w:t>to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 Listen </w:t>
      </w:r>
      <w:r w:rsidR="004079C0">
        <w:rPr>
          <w:rFonts w:eastAsia="Times New Roman" w:cstheme="minorHAnsi"/>
          <w:b/>
          <w:bCs/>
          <w:sz w:val="24"/>
          <w:szCs w:val="24"/>
          <w:lang w:bidi="he-IL"/>
        </w:rPr>
        <w:t>as</w:t>
      </w:r>
      <w:r>
        <w:rPr>
          <w:rFonts w:eastAsia="Times New Roman" w:cstheme="minorHAnsi"/>
          <w:b/>
          <w:bCs/>
          <w:sz w:val="24"/>
          <w:szCs w:val="24"/>
          <w:lang w:bidi="he-IL"/>
        </w:rPr>
        <w:t xml:space="preserve"> God Speaks</w:t>
      </w:r>
      <w:r w:rsidR="00780EC7"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</w:p>
    <w:p w14:paraId="42805FCD" w14:textId="592E3EC3" w:rsidR="00C334E5" w:rsidRDefault="00C334E5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</w:p>
    <w:p w14:paraId="73BC6800" w14:textId="77777777" w:rsidR="00533E4F" w:rsidRDefault="005E0715" w:rsidP="00604592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When we are </w:t>
      </w:r>
      <w:r w:rsidR="004079C0">
        <w:rPr>
          <w:rFonts w:eastAsia="Times New Roman" w:cstheme="minorHAnsi"/>
          <w:sz w:val="24"/>
          <w:szCs w:val="24"/>
          <w:lang w:bidi="he-IL"/>
        </w:rPr>
        <w:t>amid</w:t>
      </w:r>
      <w:r>
        <w:rPr>
          <w:rFonts w:eastAsia="Times New Roman" w:cstheme="minorHAnsi"/>
          <w:sz w:val="24"/>
          <w:szCs w:val="24"/>
          <w:lang w:bidi="he-IL"/>
        </w:rPr>
        <w:t xml:space="preserve"> pain or difficulty, we are often encouraged to focus on the moment and not dwell on the past.  </w:t>
      </w:r>
      <w:r w:rsidR="002F712E">
        <w:rPr>
          <w:rFonts w:eastAsia="Times New Roman" w:cstheme="minorHAnsi"/>
          <w:sz w:val="24"/>
          <w:szCs w:val="24"/>
          <w:lang w:bidi="he-IL"/>
        </w:rPr>
        <w:t>That is survival mode</w:t>
      </w:r>
      <w:r w:rsidR="004079C0">
        <w:rPr>
          <w:rFonts w:eastAsia="Times New Roman" w:cstheme="minorHAnsi"/>
          <w:sz w:val="24"/>
          <w:szCs w:val="24"/>
          <w:lang w:bidi="he-IL"/>
        </w:rPr>
        <w:t xml:space="preserve">.  </w:t>
      </w:r>
      <w:r w:rsidR="00442C84">
        <w:rPr>
          <w:rFonts w:eastAsia="Times New Roman" w:cstheme="minorHAnsi"/>
          <w:sz w:val="24"/>
          <w:szCs w:val="24"/>
          <w:lang w:bidi="he-IL"/>
        </w:rPr>
        <w:t xml:space="preserve">While trying to sustain faith with the Word of God and learning to navigate suffering at the same time, it is important that we </w:t>
      </w:r>
      <w:r w:rsidR="00533E4F">
        <w:rPr>
          <w:rFonts w:eastAsia="Times New Roman" w:cstheme="minorHAnsi"/>
          <w:sz w:val="24"/>
          <w:szCs w:val="24"/>
          <w:lang w:bidi="he-IL"/>
        </w:rPr>
        <w:t xml:space="preserve">look to the past to see how God has led his people through trial and pain. </w:t>
      </w:r>
    </w:p>
    <w:p w14:paraId="6F6CE3D5" w14:textId="4273E8F2" w:rsidR="00494278" w:rsidRPr="00C334E5" w:rsidRDefault="002F712E" w:rsidP="00604592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 </w:t>
      </w:r>
    </w:p>
    <w:p w14:paraId="6AB44C8A" w14:textId="4EE029D3" w:rsidR="00604592" w:rsidRPr="00616FB0" w:rsidRDefault="005E618C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>
        <w:rPr>
          <w:rFonts w:eastAsia="Times New Roman" w:cstheme="minorHAnsi"/>
          <w:b/>
          <w:bCs/>
          <w:sz w:val="24"/>
          <w:szCs w:val="24"/>
          <w:lang w:bidi="he-IL"/>
        </w:rPr>
        <w:t>Genesis 3:15.</w:t>
      </w:r>
      <w:r w:rsidR="00B02FCB" w:rsidRPr="00616FB0">
        <w:rPr>
          <w:rFonts w:eastAsia="Times New Roman" w:cstheme="minorHAnsi"/>
          <w:b/>
          <w:bCs/>
          <w:sz w:val="24"/>
          <w:szCs w:val="24"/>
          <w:lang w:bidi="he-IL"/>
        </w:rPr>
        <w:t xml:space="preserve"> </w:t>
      </w:r>
    </w:p>
    <w:p w14:paraId="1C7BD7A6" w14:textId="70E7D383" w:rsidR="00C4092B" w:rsidRPr="00041FF9" w:rsidRDefault="00041FF9" w:rsidP="00C4092B">
      <w:pPr>
        <w:spacing w:after="0" w:line="240" w:lineRule="auto"/>
        <w:rPr>
          <w:rFonts w:eastAsia="Times New Roman" w:cstheme="minorHAnsi"/>
          <w:sz w:val="18"/>
          <w:szCs w:val="18"/>
          <w:lang w:bidi="he-IL"/>
        </w:rPr>
      </w:pPr>
      <w:r w:rsidRPr="00041FF9">
        <w:rPr>
          <w:rFonts w:cstheme="minorHAnsi"/>
          <w:vertAlign w:val="superscript"/>
          <w:lang w:val="en"/>
        </w:rPr>
        <w:t>15</w:t>
      </w:r>
      <w:r w:rsidRPr="00041FF9">
        <w:rPr>
          <w:rFonts w:cstheme="minorHAnsi"/>
          <w:lang w:val="en"/>
        </w:rPr>
        <w:t>And I will put enmity between you and the woman, and between your offspring and hers; he will crush your head, and you will strike his heel."</w:t>
      </w:r>
    </w:p>
    <w:p w14:paraId="0880E629" w14:textId="47B1DD40" w:rsidR="002673E9" w:rsidRPr="00B66B03" w:rsidRDefault="002673E9" w:rsidP="002673E9">
      <w:pPr>
        <w:spacing w:after="0" w:line="240" w:lineRule="auto"/>
        <w:rPr>
          <w:rFonts w:eastAsia="Times New Roman" w:cstheme="minorHAnsi"/>
          <w:sz w:val="10"/>
          <w:szCs w:val="10"/>
          <w:lang w:bidi="he-IL"/>
        </w:rPr>
      </w:pPr>
    </w:p>
    <w:p w14:paraId="0D81CA6D" w14:textId="72828BF7" w:rsidR="001C7F8E" w:rsidRPr="001C7F8E" w:rsidRDefault="001C7F8E" w:rsidP="002673E9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bidi="he-IL"/>
        </w:rPr>
      </w:pPr>
      <w:r w:rsidRPr="001C7F8E">
        <w:rPr>
          <w:rFonts w:eastAsia="Times New Roman" w:cstheme="minorHAnsi"/>
          <w:b/>
          <w:bCs/>
          <w:sz w:val="24"/>
          <w:szCs w:val="24"/>
          <w:lang w:bidi="he-IL"/>
        </w:rPr>
        <w:t>Luke 22:42.</w:t>
      </w:r>
    </w:p>
    <w:p w14:paraId="0CFE96A3" w14:textId="6D4B59C9" w:rsidR="00861B02" w:rsidRPr="00861B02" w:rsidRDefault="00861B02" w:rsidP="00731E6E">
      <w:pPr>
        <w:spacing w:after="0" w:line="240" w:lineRule="auto"/>
        <w:rPr>
          <w:rFonts w:eastAsia="Times New Roman" w:cstheme="minorHAnsi"/>
          <w:sz w:val="28"/>
          <w:szCs w:val="28"/>
          <w:lang w:bidi="he-IL"/>
        </w:rPr>
      </w:pPr>
      <w:r>
        <w:rPr>
          <w:rFonts w:ascii="Arial" w:hAnsi="Arial" w:cs="Arial"/>
          <w:sz w:val="20"/>
          <w:szCs w:val="20"/>
          <w:lang w:val="en"/>
        </w:rPr>
        <w:t>"</w:t>
      </w:r>
      <w:r w:rsidRPr="00861B02">
        <w:rPr>
          <w:rFonts w:cstheme="minorHAnsi"/>
          <w:lang w:val="en"/>
        </w:rPr>
        <w:t>Father, if you are willing, take this cup from me; yet not my will, but yours be done."</w:t>
      </w:r>
    </w:p>
    <w:p w14:paraId="2376E636" w14:textId="5923C345" w:rsidR="00731E6E" w:rsidRPr="000D5B0A" w:rsidRDefault="00731E6E" w:rsidP="00731E6E">
      <w:pPr>
        <w:spacing w:after="0" w:line="240" w:lineRule="auto"/>
        <w:rPr>
          <w:rFonts w:eastAsia="Times New Roman" w:cstheme="minorHAnsi"/>
          <w:sz w:val="12"/>
          <w:szCs w:val="12"/>
          <w:lang w:bidi="he-IL"/>
        </w:rPr>
      </w:pPr>
    </w:p>
    <w:p w14:paraId="50C0A151" w14:textId="0EAF9BE3" w:rsidR="00B66B03" w:rsidRDefault="00E47CE9" w:rsidP="00F737CC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How is Genesis 3 the answer to Jesus’ prayer?  </w:t>
      </w:r>
    </w:p>
    <w:p w14:paraId="11161DB6" w14:textId="2321F66A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68F71493" w14:textId="77777777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49A3E489" w14:textId="77777777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580B4F13" w14:textId="77777777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1B5B2AAC" w14:textId="2F833815" w:rsidR="00B66B03" w:rsidRDefault="00B66B03" w:rsidP="00731E6E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Why is Jesus’ prayer necessary if he knew his Father’s will? </w:t>
      </w:r>
    </w:p>
    <w:p w14:paraId="10BC66E3" w14:textId="31409A3C" w:rsidR="00B66B03" w:rsidRDefault="00B66B03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1669C658" w14:textId="72EAC993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344401AB" w14:textId="111FCAA1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0BAD4FF8" w14:textId="77777777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27105D69" w14:textId="69DD43F6" w:rsidR="000D5B0A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6885182B" w14:textId="77777777" w:rsidR="000D5B0A" w:rsidRPr="00731E6E" w:rsidRDefault="000D5B0A" w:rsidP="00731E6E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79514897" w14:textId="68855EA9" w:rsidR="00DF2063" w:rsidRDefault="00DF2063" w:rsidP="00604592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When and where in life are Jesus’ words “not my will, but yours be done” </w:t>
      </w:r>
      <w:r w:rsidR="007A4DF5">
        <w:rPr>
          <w:rFonts w:eastAsia="Times New Roman" w:cstheme="minorHAnsi"/>
          <w:sz w:val="24"/>
          <w:szCs w:val="24"/>
          <w:lang w:bidi="he-IL"/>
        </w:rPr>
        <w:t xml:space="preserve">made our own? </w:t>
      </w:r>
    </w:p>
    <w:p w14:paraId="186D7B78" w14:textId="700D2C80" w:rsidR="00153D81" w:rsidRDefault="00153D81" w:rsidP="00655988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44711858" w14:textId="41BFCCE6" w:rsidR="000D5B0A" w:rsidRDefault="000D5B0A" w:rsidP="00655988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762460BA" w14:textId="54FD27B9" w:rsidR="000D5B0A" w:rsidRDefault="000D5B0A" w:rsidP="00655988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0EE9D8F3" w14:textId="3C34959B" w:rsidR="000D5B0A" w:rsidRDefault="000D5B0A" w:rsidP="00655988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485C1F0B" w14:textId="77777777" w:rsidR="000D5B0A" w:rsidRDefault="000D5B0A" w:rsidP="00655988">
      <w:pPr>
        <w:spacing w:after="0" w:line="240" w:lineRule="auto"/>
        <w:rPr>
          <w:rFonts w:eastAsia="Times New Roman" w:cstheme="minorHAnsi"/>
          <w:sz w:val="20"/>
          <w:szCs w:val="20"/>
          <w:lang w:bidi="he-IL"/>
        </w:rPr>
      </w:pPr>
    </w:p>
    <w:p w14:paraId="48111ABA" w14:textId="77777777" w:rsidR="000D5B0A" w:rsidRPr="00877CD3" w:rsidRDefault="000D5B0A" w:rsidP="00655988">
      <w:pPr>
        <w:spacing w:after="0" w:line="240" w:lineRule="auto"/>
        <w:rPr>
          <w:rFonts w:eastAsia="Times New Roman" w:cstheme="minorHAnsi"/>
          <w:sz w:val="10"/>
          <w:szCs w:val="10"/>
          <w:lang w:bidi="he-IL"/>
        </w:rPr>
      </w:pPr>
    </w:p>
    <w:p w14:paraId="2F2D8214" w14:textId="1AB11323" w:rsidR="0060257F" w:rsidRPr="00C26577" w:rsidRDefault="0060257F" w:rsidP="00604592">
      <w:pPr>
        <w:spacing w:after="0" w:line="240" w:lineRule="auto"/>
        <w:rPr>
          <w:rFonts w:eastAsia="Times New Roman" w:cstheme="minorHAnsi"/>
          <w:sz w:val="12"/>
          <w:szCs w:val="12"/>
          <w:lang w:bidi="he-IL"/>
        </w:rPr>
      </w:pPr>
    </w:p>
    <w:p w14:paraId="1637DAFE" w14:textId="5C079CA2" w:rsidR="004F5E55" w:rsidRPr="00C059FD" w:rsidRDefault="00C059FD" w:rsidP="0060459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bidi="he-IL"/>
        </w:rPr>
      </w:pPr>
      <w:r w:rsidRPr="00C059FD">
        <w:rPr>
          <w:rFonts w:eastAsia="Times New Roman" w:cstheme="minorHAnsi"/>
          <w:b/>
          <w:bCs/>
          <w:sz w:val="24"/>
          <w:szCs w:val="24"/>
          <w:lang w:bidi="he-IL"/>
        </w:rPr>
        <w:t xml:space="preserve">Personal Reflection </w:t>
      </w:r>
    </w:p>
    <w:p w14:paraId="39AB2767" w14:textId="77777777" w:rsidR="00FB6234" w:rsidRDefault="00970F8E" w:rsidP="00935ADE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 xml:space="preserve">Identify a time in life when you </w:t>
      </w:r>
      <w:r w:rsidR="00FB6234">
        <w:rPr>
          <w:rFonts w:eastAsia="Times New Roman" w:cstheme="minorHAnsi"/>
          <w:sz w:val="24"/>
          <w:szCs w:val="24"/>
          <w:lang w:bidi="he-IL"/>
        </w:rPr>
        <w:t xml:space="preserve">had a difficult time talking to God.  </w:t>
      </w:r>
    </w:p>
    <w:p w14:paraId="61DBCB1B" w14:textId="77777777" w:rsidR="00FB6234" w:rsidRDefault="00FB6234" w:rsidP="00935ADE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71C89DA0" w14:textId="56933E32" w:rsidR="00234CBC" w:rsidRDefault="00F951FE" w:rsidP="00935ADE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  <w:r>
        <w:rPr>
          <w:rFonts w:eastAsia="Times New Roman" w:cstheme="minorHAnsi"/>
          <w:sz w:val="24"/>
          <w:szCs w:val="24"/>
          <w:lang w:bidi="he-IL"/>
        </w:rPr>
        <w:t>R</w:t>
      </w:r>
      <w:r w:rsidR="00B112F9">
        <w:rPr>
          <w:rFonts w:eastAsia="Times New Roman" w:cstheme="minorHAnsi"/>
          <w:sz w:val="24"/>
          <w:szCs w:val="24"/>
          <w:lang w:bidi="he-IL"/>
        </w:rPr>
        <w:t xml:space="preserve">ecall an event from our history that </w:t>
      </w:r>
      <w:r w:rsidR="00234CBC">
        <w:rPr>
          <w:rFonts w:eastAsia="Times New Roman" w:cstheme="minorHAnsi"/>
          <w:sz w:val="24"/>
          <w:szCs w:val="24"/>
          <w:lang w:bidi="he-IL"/>
        </w:rPr>
        <w:t xml:space="preserve">shows you that God has been present and active for you during grief or pain? </w:t>
      </w:r>
    </w:p>
    <w:p w14:paraId="0A66BB63" w14:textId="77777777" w:rsidR="00234CBC" w:rsidRDefault="00234CBC" w:rsidP="00935ADE">
      <w:pPr>
        <w:spacing w:after="0" w:line="240" w:lineRule="auto"/>
        <w:rPr>
          <w:rFonts w:eastAsia="Times New Roman" w:cstheme="minorHAnsi"/>
          <w:sz w:val="24"/>
          <w:szCs w:val="24"/>
          <w:lang w:bidi="he-IL"/>
        </w:rPr>
      </w:pPr>
    </w:p>
    <w:p w14:paraId="4C3AB765" w14:textId="21505D8F" w:rsidR="00335350" w:rsidRPr="00731E6E" w:rsidRDefault="00CC0B9C" w:rsidP="00731E6E">
      <w:pPr>
        <w:spacing w:after="0" w:line="240" w:lineRule="auto"/>
        <w:rPr>
          <w:rFonts w:eastAsia="Times New Roman" w:cstheme="minorHAnsi"/>
          <w:lang w:bidi="he-IL"/>
        </w:rPr>
      </w:pPr>
      <w:r>
        <w:rPr>
          <w:rFonts w:eastAsia="Times New Roman" w:cstheme="minorHAnsi"/>
          <w:lang w:bidi="he-IL"/>
        </w:rPr>
        <w:t xml:space="preserve">  </w:t>
      </w:r>
    </w:p>
    <w:sectPr w:rsidR="00335350" w:rsidRPr="00731E6E" w:rsidSect="00626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1B65"/>
    <w:multiLevelType w:val="hybridMultilevel"/>
    <w:tmpl w:val="5588C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E5590"/>
    <w:multiLevelType w:val="hybridMultilevel"/>
    <w:tmpl w:val="FD0C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0814"/>
    <w:multiLevelType w:val="hybridMultilevel"/>
    <w:tmpl w:val="53F2E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58A6"/>
    <w:multiLevelType w:val="hybridMultilevel"/>
    <w:tmpl w:val="3DA0A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B"/>
    <w:rsid w:val="000121A0"/>
    <w:rsid w:val="00012315"/>
    <w:rsid w:val="00033928"/>
    <w:rsid w:val="00041E73"/>
    <w:rsid w:val="00041FF9"/>
    <w:rsid w:val="0006274E"/>
    <w:rsid w:val="0006438E"/>
    <w:rsid w:val="000652A2"/>
    <w:rsid w:val="00066F29"/>
    <w:rsid w:val="00067A58"/>
    <w:rsid w:val="00073E48"/>
    <w:rsid w:val="000A257A"/>
    <w:rsid w:val="000B6302"/>
    <w:rsid w:val="000C1ED9"/>
    <w:rsid w:val="000D5B0A"/>
    <w:rsid w:val="000D6B9A"/>
    <w:rsid w:val="000E3E0B"/>
    <w:rsid w:val="000F524D"/>
    <w:rsid w:val="001022EB"/>
    <w:rsid w:val="00104ACB"/>
    <w:rsid w:val="00116F13"/>
    <w:rsid w:val="001257AC"/>
    <w:rsid w:val="00152150"/>
    <w:rsid w:val="00153D81"/>
    <w:rsid w:val="00173300"/>
    <w:rsid w:val="00183110"/>
    <w:rsid w:val="001902E9"/>
    <w:rsid w:val="00192D61"/>
    <w:rsid w:val="001A772C"/>
    <w:rsid w:val="001B426F"/>
    <w:rsid w:val="001B4C52"/>
    <w:rsid w:val="001C47C4"/>
    <w:rsid w:val="001C6D36"/>
    <w:rsid w:val="001C7F8E"/>
    <w:rsid w:val="001D016A"/>
    <w:rsid w:val="00214B55"/>
    <w:rsid w:val="00234CBC"/>
    <w:rsid w:val="0023641A"/>
    <w:rsid w:val="00243852"/>
    <w:rsid w:val="00262DBD"/>
    <w:rsid w:val="00264226"/>
    <w:rsid w:val="00265EC6"/>
    <w:rsid w:val="002673E9"/>
    <w:rsid w:val="00267A23"/>
    <w:rsid w:val="00277AE6"/>
    <w:rsid w:val="0028408F"/>
    <w:rsid w:val="00296527"/>
    <w:rsid w:val="002A7833"/>
    <w:rsid w:val="002B5D5C"/>
    <w:rsid w:val="002D06DE"/>
    <w:rsid w:val="002F712E"/>
    <w:rsid w:val="003009A7"/>
    <w:rsid w:val="00301658"/>
    <w:rsid w:val="00304EC9"/>
    <w:rsid w:val="003173C6"/>
    <w:rsid w:val="0033532E"/>
    <w:rsid w:val="00335350"/>
    <w:rsid w:val="003353D0"/>
    <w:rsid w:val="00381D7D"/>
    <w:rsid w:val="00382965"/>
    <w:rsid w:val="00394219"/>
    <w:rsid w:val="003A7D5E"/>
    <w:rsid w:val="003B5E73"/>
    <w:rsid w:val="003C0430"/>
    <w:rsid w:val="003C3DCB"/>
    <w:rsid w:val="003C7255"/>
    <w:rsid w:val="003D2911"/>
    <w:rsid w:val="003E0060"/>
    <w:rsid w:val="004079C0"/>
    <w:rsid w:val="00416634"/>
    <w:rsid w:val="00423408"/>
    <w:rsid w:val="0042668E"/>
    <w:rsid w:val="00431D9B"/>
    <w:rsid w:val="00436885"/>
    <w:rsid w:val="00442C84"/>
    <w:rsid w:val="0044540E"/>
    <w:rsid w:val="0045042F"/>
    <w:rsid w:val="00470C3C"/>
    <w:rsid w:val="00471557"/>
    <w:rsid w:val="00472749"/>
    <w:rsid w:val="00473668"/>
    <w:rsid w:val="004834DC"/>
    <w:rsid w:val="00483B96"/>
    <w:rsid w:val="00486FFD"/>
    <w:rsid w:val="00494278"/>
    <w:rsid w:val="004A08AC"/>
    <w:rsid w:val="004B6425"/>
    <w:rsid w:val="004D00E8"/>
    <w:rsid w:val="004F4AF0"/>
    <w:rsid w:val="004F5E55"/>
    <w:rsid w:val="004F711C"/>
    <w:rsid w:val="004F75F1"/>
    <w:rsid w:val="004F7CAA"/>
    <w:rsid w:val="00503F48"/>
    <w:rsid w:val="00514273"/>
    <w:rsid w:val="00521405"/>
    <w:rsid w:val="00521E04"/>
    <w:rsid w:val="005256AC"/>
    <w:rsid w:val="00533E4F"/>
    <w:rsid w:val="00544702"/>
    <w:rsid w:val="00545044"/>
    <w:rsid w:val="00563A1F"/>
    <w:rsid w:val="00571447"/>
    <w:rsid w:val="005764AA"/>
    <w:rsid w:val="005B5D86"/>
    <w:rsid w:val="005C28D6"/>
    <w:rsid w:val="005D362A"/>
    <w:rsid w:val="005D4C4C"/>
    <w:rsid w:val="005D58A9"/>
    <w:rsid w:val="005E0715"/>
    <w:rsid w:val="005E0B13"/>
    <w:rsid w:val="005E4D0B"/>
    <w:rsid w:val="005E618C"/>
    <w:rsid w:val="005F78B8"/>
    <w:rsid w:val="0060257F"/>
    <w:rsid w:val="00604592"/>
    <w:rsid w:val="00610E9E"/>
    <w:rsid w:val="00615700"/>
    <w:rsid w:val="00616FB0"/>
    <w:rsid w:val="00617E3B"/>
    <w:rsid w:val="00622EFE"/>
    <w:rsid w:val="006269BC"/>
    <w:rsid w:val="00631498"/>
    <w:rsid w:val="006347F0"/>
    <w:rsid w:val="00655988"/>
    <w:rsid w:val="00673EA5"/>
    <w:rsid w:val="00673FCC"/>
    <w:rsid w:val="0068588A"/>
    <w:rsid w:val="00695A3E"/>
    <w:rsid w:val="006A011C"/>
    <w:rsid w:val="006B50E1"/>
    <w:rsid w:val="006C51F8"/>
    <w:rsid w:val="006E2C7B"/>
    <w:rsid w:val="006E584A"/>
    <w:rsid w:val="006F31D3"/>
    <w:rsid w:val="00706BA0"/>
    <w:rsid w:val="007129DF"/>
    <w:rsid w:val="007174C0"/>
    <w:rsid w:val="0072530B"/>
    <w:rsid w:val="00731E6E"/>
    <w:rsid w:val="00732813"/>
    <w:rsid w:val="00733096"/>
    <w:rsid w:val="00772E1C"/>
    <w:rsid w:val="00777FDE"/>
    <w:rsid w:val="00780EC7"/>
    <w:rsid w:val="00784C63"/>
    <w:rsid w:val="007934D9"/>
    <w:rsid w:val="007A4DF5"/>
    <w:rsid w:val="007B6B23"/>
    <w:rsid w:val="007D2327"/>
    <w:rsid w:val="007E1D52"/>
    <w:rsid w:val="007F1E80"/>
    <w:rsid w:val="007F6153"/>
    <w:rsid w:val="00804479"/>
    <w:rsid w:val="008050EC"/>
    <w:rsid w:val="00814489"/>
    <w:rsid w:val="00822F7B"/>
    <w:rsid w:val="00827E41"/>
    <w:rsid w:val="008442EA"/>
    <w:rsid w:val="00856AB6"/>
    <w:rsid w:val="00861B02"/>
    <w:rsid w:val="00862536"/>
    <w:rsid w:val="00867431"/>
    <w:rsid w:val="00877CD3"/>
    <w:rsid w:val="00880EB0"/>
    <w:rsid w:val="008828AB"/>
    <w:rsid w:val="00892AA4"/>
    <w:rsid w:val="008949E9"/>
    <w:rsid w:val="008B1B6A"/>
    <w:rsid w:val="008B5BA5"/>
    <w:rsid w:val="008C1024"/>
    <w:rsid w:val="008D172C"/>
    <w:rsid w:val="008E2D86"/>
    <w:rsid w:val="008E3B53"/>
    <w:rsid w:val="008E3C51"/>
    <w:rsid w:val="008E71F1"/>
    <w:rsid w:val="008E7954"/>
    <w:rsid w:val="008F72DD"/>
    <w:rsid w:val="00905112"/>
    <w:rsid w:val="0092339C"/>
    <w:rsid w:val="009248B4"/>
    <w:rsid w:val="009352DB"/>
    <w:rsid w:val="00935ADE"/>
    <w:rsid w:val="00940E69"/>
    <w:rsid w:val="00947506"/>
    <w:rsid w:val="0095195C"/>
    <w:rsid w:val="009574F9"/>
    <w:rsid w:val="00964C49"/>
    <w:rsid w:val="00970F8E"/>
    <w:rsid w:val="009829D6"/>
    <w:rsid w:val="00985BF4"/>
    <w:rsid w:val="009904A8"/>
    <w:rsid w:val="009917C6"/>
    <w:rsid w:val="009A3FED"/>
    <w:rsid w:val="009D1992"/>
    <w:rsid w:val="009E1FA7"/>
    <w:rsid w:val="009E4791"/>
    <w:rsid w:val="009E626E"/>
    <w:rsid w:val="009F71F7"/>
    <w:rsid w:val="00A15DB7"/>
    <w:rsid w:val="00A42BD3"/>
    <w:rsid w:val="00A51819"/>
    <w:rsid w:val="00A5571B"/>
    <w:rsid w:val="00A66763"/>
    <w:rsid w:val="00A85194"/>
    <w:rsid w:val="00A942E5"/>
    <w:rsid w:val="00AA0F67"/>
    <w:rsid w:val="00AA33A0"/>
    <w:rsid w:val="00AA7C55"/>
    <w:rsid w:val="00AC26DF"/>
    <w:rsid w:val="00AC47AD"/>
    <w:rsid w:val="00AC75E7"/>
    <w:rsid w:val="00AE4213"/>
    <w:rsid w:val="00B0126D"/>
    <w:rsid w:val="00B02FCB"/>
    <w:rsid w:val="00B03D31"/>
    <w:rsid w:val="00B112F9"/>
    <w:rsid w:val="00B14DD4"/>
    <w:rsid w:val="00B40DF3"/>
    <w:rsid w:val="00B433B6"/>
    <w:rsid w:val="00B46A71"/>
    <w:rsid w:val="00B66B03"/>
    <w:rsid w:val="00B73ABF"/>
    <w:rsid w:val="00B7659A"/>
    <w:rsid w:val="00BB26AD"/>
    <w:rsid w:val="00BC3C46"/>
    <w:rsid w:val="00BD1BF6"/>
    <w:rsid w:val="00BD37D7"/>
    <w:rsid w:val="00BE3770"/>
    <w:rsid w:val="00BE598C"/>
    <w:rsid w:val="00BF69A2"/>
    <w:rsid w:val="00C059FD"/>
    <w:rsid w:val="00C07A2D"/>
    <w:rsid w:val="00C220F7"/>
    <w:rsid w:val="00C26577"/>
    <w:rsid w:val="00C334E5"/>
    <w:rsid w:val="00C4024D"/>
    <w:rsid w:val="00C4092B"/>
    <w:rsid w:val="00C50C04"/>
    <w:rsid w:val="00C610DA"/>
    <w:rsid w:val="00C80021"/>
    <w:rsid w:val="00C911F2"/>
    <w:rsid w:val="00C96948"/>
    <w:rsid w:val="00CA4D33"/>
    <w:rsid w:val="00CB4F4B"/>
    <w:rsid w:val="00CB69D5"/>
    <w:rsid w:val="00CC0B9C"/>
    <w:rsid w:val="00CC4ED6"/>
    <w:rsid w:val="00CD0942"/>
    <w:rsid w:val="00CE20B6"/>
    <w:rsid w:val="00CE4E9C"/>
    <w:rsid w:val="00CE6083"/>
    <w:rsid w:val="00CE62B6"/>
    <w:rsid w:val="00CF6534"/>
    <w:rsid w:val="00D2709B"/>
    <w:rsid w:val="00D36374"/>
    <w:rsid w:val="00D4114E"/>
    <w:rsid w:val="00D41552"/>
    <w:rsid w:val="00D5182F"/>
    <w:rsid w:val="00D5340E"/>
    <w:rsid w:val="00D56FE2"/>
    <w:rsid w:val="00D85A1A"/>
    <w:rsid w:val="00D95D9A"/>
    <w:rsid w:val="00DA5B0C"/>
    <w:rsid w:val="00DC0699"/>
    <w:rsid w:val="00DC44DA"/>
    <w:rsid w:val="00DD1446"/>
    <w:rsid w:val="00DE51C3"/>
    <w:rsid w:val="00DE5D50"/>
    <w:rsid w:val="00DF0261"/>
    <w:rsid w:val="00DF2063"/>
    <w:rsid w:val="00DF3991"/>
    <w:rsid w:val="00DF71BD"/>
    <w:rsid w:val="00E32267"/>
    <w:rsid w:val="00E36BCB"/>
    <w:rsid w:val="00E4147F"/>
    <w:rsid w:val="00E47CE9"/>
    <w:rsid w:val="00E575C6"/>
    <w:rsid w:val="00E906A4"/>
    <w:rsid w:val="00E90F26"/>
    <w:rsid w:val="00EA1C3F"/>
    <w:rsid w:val="00EA50D1"/>
    <w:rsid w:val="00EA527C"/>
    <w:rsid w:val="00EA5AE5"/>
    <w:rsid w:val="00EB3BD7"/>
    <w:rsid w:val="00EB4EFC"/>
    <w:rsid w:val="00EC4CD2"/>
    <w:rsid w:val="00ED65BD"/>
    <w:rsid w:val="00EF236D"/>
    <w:rsid w:val="00F116AF"/>
    <w:rsid w:val="00F14196"/>
    <w:rsid w:val="00F22AA1"/>
    <w:rsid w:val="00F25457"/>
    <w:rsid w:val="00F335D0"/>
    <w:rsid w:val="00F50887"/>
    <w:rsid w:val="00F55CCE"/>
    <w:rsid w:val="00F737CC"/>
    <w:rsid w:val="00F75414"/>
    <w:rsid w:val="00F80BEA"/>
    <w:rsid w:val="00F83F40"/>
    <w:rsid w:val="00F9401C"/>
    <w:rsid w:val="00F951FE"/>
    <w:rsid w:val="00FA148D"/>
    <w:rsid w:val="00FB4468"/>
    <w:rsid w:val="00FB6234"/>
    <w:rsid w:val="00FC1692"/>
    <w:rsid w:val="00FC6376"/>
    <w:rsid w:val="00FF0D25"/>
    <w:rsid w:val="00FF4EBA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78BA"/>
  <w15:chartTrackingRefBased/>
  <w15:docId w15:val="{E866B064-9BA2-499C-B339-7CD39B60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2709B"/>
  </w:style>
  <w:style w:type="character" w:customStyle="1" w:styleId="indent-1-breaks">
    <w:name w:val="indent-1-breaks"/>
    <w:basedOn w:val="DefaultParagraphFont"/>
    <w:rsid w:val="00D2709B"/>
  </w:style>
  <w:style w:type="paragraph" w:styleId="ListParagraph">
    <w:name w:val="List Paragraph"/>
    <w:basedOn w:val="Normal"/>
    <w:uiPriority w:val="34"/>
    <w:qFormat/>
    <w:rsid w:val="00D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6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Frey</dc:creator>
  <cp:keywords/>
  <dc:description/>
  <cp:lastModifiedBy>Edward Frey</cp:lastModifiedBy>
  <cp:revision>2</cp:revision>
  <dcterms:created xsi:type="dcterms:W3CDTF">2020-05-01T03:09:00Z</dcterms:created>
  <dcterms:modified xsi:type="dcterms:W3CDTF">2020-05-01T14:04:00Z</dcterms:modified>
</cp:coreProperties>
</file>